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74" w:rsidRPr="00104074" w:rsidRDefault="00104074" w:rsidP="00104074">
      <w:pPr>
        <w:pStyle w:val="Tytu"/>
        <w:rPr>
          <w:sz w:val="24"/>
        </w:rPr>
      </w:pPr>
      <w:r w:rsidRPr="00104074">
        <w:rPr>
          <w:sz w:val="24"/>
        </w:rPr>
        <w:t xml:space="preserve">UCHWAŁA NR  </w:t>
      </w:r>
      <w:r w:rsidR="00257894">
        <w:rPr>
          <w:sz w:val="24"/>
        </w:rPr>
        <w:t>3</w:t>
      </w:r>
      <w:r w:rsidRPr="00104074">
        <w:rPr>
          <w:sz w:val="24"/>
        </w:rPr>
        <w:t xml:space="preserve"> / VII / 201</w:t>
      </w:r>
      <w:r w:rsidR="00257894">
        <w:rPr>
          <w:sz w:val="24"/>
        </w:rPr>
        <w:t>7</w:t>
      </w:r>
    </w:p>
    <w:p w:rsidR="00257894" w:rsidRDefault="00104074" w:rsidP="00104074">
      <w:pPr>
        <w:pStyle w:val="WW-Tekstpodstawowy2"/>
        <w:spacing w:line="360" w:lineRule="auto"/>
        <w:rPr>
          <w:sz w:val="24"/>
        </w:rPr>
      </w:pPr>
      <w:r w:rsidRPr="00104074">
        <w:rPr>
          <w:sz w:val="24"/>
        </w:rPr>
        <w:t>XX</w:t>
      </w:r>
      <w:r w:rsidR="00CF7D55">
        <w:rPr>
          <w:sz w:val="24"/>
        </w:rPr>
        <w:t>X</w:t>
      </w:r>
      <w:r w:rsidR="00257894">
        <w:rPr>
          <w:sz w:val="24"/>
        </w:rPr>
        <w:t>IV</w:t>
      </w:r>
      <w:r w:rsidRPr="00104074">
        <w:rPr>
          <w:sz w:val="24"/>
        </w:rPr>
        <w:t xml:space="preserve"> Okręgowego Zjazdu Pielęgniarek i Położnych </w:t>
      </w:r>
    </w:p>
    <w:p w:rsidR="00104074" w:rsidRPr="00104074" w:rsidRDefault="00104074" w:rsidP="00104074">
      <w:pPr>
        <w:pStyle w:val="WW-Tekstpodstawowy2"/>
        <w:spacing w:line="360" w:lineRule="auto"/>
        <w:rPr>
          <w:sz w:val="24"/>
        </w:rPr>
      </w:pPr>
      <w:r w:rsidRPr="00104074">
        <w:rPr>
          <w:sz w:val="24"/>
        </w:rPr>
        <w:t>Regionu Warmii i Mazur</w:t>
      </w:r>
      <w:r w:rsidR="00257894">
        <w:rPr>
          <w:sz w:val="24"/>
        </w:rPr>
        <w:t xml:space="preserve"> z siedzibą w Olsztynie</w:t>
      </w:r>
    </w:p>
    <w:p w:rsidR="00104074" w:rsidRDefault="00257894" w:rsidP="00104074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25</w:t>
      </w:r>
      <w:r w:rsidR="00104074" w:rsidRPr="00104074">
        <w:rPr>
          <w:b/>
          <w:bCs/>
        </w:rPr>
        <w:t xml:space="preserve"> marca 201</w:t>
      </w:r>
      <w:r>
        <w:rPr>
          <w:b/>
          <w:bCs/>
        </w:rPr>
        <w:t>7</w:t>
      </w:r>
      <w:r w:rsidR="00104074" w:rsidRPr="00104074">
        <w:rPr>
          <w:b/>
          <w:bCs/>
        </w:rPr>
        <w:t xml:space="preserve"> roku</w:t>
      </w:r>
    </w:p>
    <w:p w:rsidR="00104074" w:rsidRPr="00104074" w:rsidRDefault="0010407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pStyle w:val="Tekstpodstawowy"/>
        <w:spacing w:line="360" w:lineRule="auto"/>
        <w:ind w:left="1410" w:hanging="1410"/>
      </w:pPr>
      <w:r w:rsidRPr="00104074">
        <w:rPr>
          <w:b/>
          <w:bCs/>
        </w:rPr>
        <w:t>w sprawie</w:t>
      </w:r>
      <w:r w:rsidRPr="00104074">
        <w:t xml:space="preserve">: zasad gospodarki finansowej i budżetu Okręgowej Izby Pielęgniarek </w:t>
      </w:r>
      <w:r w:rsidRPr="00104074">
        <w:br/>
        <w:t xml:space="preserve">i Położnych  </w:t>
      </w:r>
      <w:r w:rsidR="00257894">
        <w:t xml:space="preserve">Regionu Warmii i Mazur z siedzibą </w:t>
      </w:r>
      <w:r w:rsidRPr="00104074">
        <w:t>w Olsztynie</w:t>
      </w:r>
    </w:p>
    <w:p w:rsidR="00104074" w:rsidRPr="006130F1" w:rsidRDefault="00104074" w:rsidP="00104074">
      <w:pPr>
        <w:pStyle w:val="Tekstpodstawowy"/>
        <w:ind w:left="1410" w:hanging="1410"/>
        <w:rPr>
          <w:sz w:val="22"/>
          <w:szCs w:val="22"/>
        </w:rPr>
      </w:pPr>
    </w:p>
    <w:p w:rsidR="00104074" w:rsidRPr="006130F1" w:rsidRDefault="00104074" w:rsidP="000C0DC4">
      <w:pPr>
        <w:pStyle w:val="Tekstpodstawowy"/>
        <w:ind w:left="1418" w:hanging="1418"/>
        <w:rPr>
          <w:b/>
          <w:bCs/>
          <w:sz w:val="22"/>
          <w:szCs w:val="22"/>
        </w:rPr>
      </w:pPr>
      <w:r w:rsidRPr="006130F1">
        <w:rPr>
          <w:b/>
          <w:bCs/>
          <w:sz w:val="22"/>
          <w:szCs w:val="22"/>
        </w:rPr>
        <w:t xml:space="preserve">na podstawie: </w:t>
      </w:r>
      <w:r w:rsidRPr="006130F1">
        <w:rPr>
          <w:sz w:val="22"/>
          <w:szCs w:val="22"/>
        </w:rPr>
        <w:t>art. 30 pkt.</w:t>
      </w:r>
      <w:r w:rsidR="000C0DC4">
        <w:rPr>
          <w:sz w:val="22"/>
          <w:szCs w:val="22"/>
        </w:rPr>
        <w:t xml:space="preserve"> </w:t>
      </w:r>
      <w:r w:rsidRPr="006130F1">
        <w:rPr>
          <w:sz w:val="22"/>
          <w:szCs w:val="22"/>
        </w:rPr>
        <w:t xml:space="preserve">1 </w:t>
      </w:r>
      <w:r w:rsidR="00C95BF2">
        <w:rPr>
          <w:sz w:val="22"/>
          <w:szCs w:val="22"/>
        </w:rPr>
        <w:t>u</w:t>
      </w:r>
      <w:r w:rsidR="00417FD6">
        <w:rPr>
          <w:sz w:val="22"/>
          <w:szCs w:val="22"/>
        </w:rPr>
        <w:t>stawy z dnia 1</w:t>
      </w:r>
      <w:r w:rsidRPr="006130F1">
        <w:rPr>
          <w:sz w:val="22"/>
          <w:szCs w:val="22"/>
        </w:rPr>
        <w:t xml:space="preserve"> lipca 2011 r. o samorządzie pielęgniarek i położnych (Dz.</w:t>
      </w:r>
      <w:r w:rsidR="00ED4825">
        <w:rPr>
          <w:sz w:val="22"/>
          <w:szCs w:val="22"/>
        </w:rPr>
        <w:t> </w:t>
      </w:r>
      <w:r w:rsidRPr="006130F1">
        <w:rPr>
          <w:sz w:val="22"/>
          <w:szCs w:val="22"/>
        </w:rPr>
        <w:t>U.</w:t>
      </w:r>
      <w:r w:rsidR="00CA12A4">
        <w:rPr>
          <w:sz w:val="22"/>
          <w:szCs w:val="22"/>
        </w:rPr>
        <w:t xml:space="preserve"> 2011 </w:t>
      </w:r>
      <w:r w:rsidR="00257894">
        <w:rPr>
          <w:sz w:val="22"/>
          <w:szCs w:val="22"/>
        </w:rPr>
        <w:t>n</w:t>
      </w:r>
      <w:r w:rsidRPr="006130F1">
        <w:rPr>
          <w:sz w:val="22"/>
          <w:szCs w:val="22"/>
        </w:rPr>
        <w:t>r 174 poz. 103</w:t>
      </w:r>
      <w:r w:rsidR="00C95BF2">
        <w:rPr>
          <w:sz w:val="22"/>
          <w:szCs w:val="22"/>
        </w:rPr>
        <w:t>8</w:t>
      </w:r>
      <w:r w:rsidRPr="006130F1">
        <w:rPr>
          <w:sz w:val="22"/>
          <w:szCs w:val="22"/>
        </w:rPr>
        <w:t xml:space="preserve">) </w:t>
      </w:r>
      <w:r w:rsidRPr="006130F1">
        <w:rPr>
          <w:bCs/>
          <w:sz w:val="22"/>
          <w:szCs w:val="22"/>
        </w:rPr>
        <w:t>uchwala się, co następuje:</w:t>
      </w:r>
    </w:p>
    <w:p w:rsidR="00104074" w:rsidRPr="00104074" w:rsidRDefault="00104074" w:rsidP="00104074">
      <w:pPr>
        <w:pStyle w:val="Tekstpodstawowy"/>
      </w:pPr>
    </w:p>
    <w:p w:rsidR="00104074" w:rsidRDefault="00104074" w:rsidP="00104074">
      <w:pPr>
        <w:pStyle w:val="Tekstpodstawowy"/>
        <w:jc w:val="center"/>
        <w:rPr>
          <w:b/>
          <w:bCs/>
        </w:rPr>
      </w:pPr>
      <w:r w:rsidRPr="00104074">
        <w:rPr>
          <w:b/>
          <w:bCs/>
        </w:rPr>
        <w:t>§ 1</w:t>
      </w:r>
    </w:p>
    <w:p w:rsidR="00104074" w:rsidRPr="00104074" w:rsidRDefault="00104074" w:rsidP="00104074">
      <w:pPr>
        <w:pStyle w:val="Tekstpodstawowy"/>
        <w:jc w:val="center"/>
        <w:rPr>
          <w:b/>
          <w:bCs/>
        </w:rPr>
      </w:pPr>
    </w:p>
    <w:p w:rsidR="00104074" w:rsidRPr="00104074" w:rsidRDefault="00104074" w:rsidP="00104074">
      <w:pPr>
        <w:pStyle w:val="Tekstpodstawowy"/>
        <w:spacing w:line="360" w:lineRule="auto"/>
      </w:pPr>
      <w:r w:rsidRPr="00104074">
        <w:t xml:space="preserve">Określa się zasady gospodarki finansowej obowiązujące Okręgową Izbę Pielęgniarek i Położnych </w:t>
      </w:r>
      <w:r w:rsidR="00257894">
        <w:t xml:space="preserve">Regionu Warmii i mazur z siedzibą </w:t>
      </w:r>
      <w:r w:rsidRPr="00104074">
        <w:t>w Olsztynie</w:t>
      </w:r>
      <w:r>
        <w:t>.</w:t>
      </w:r>
    </w:p>
    <w:p w:rsidR="00104074" w:rsidRDefault="00104074" w:rsidP="00104074">
      <w:pPr>
        <w:pStyle w:val="Tekstpodstawowy"/>
        <w:jc w:val="center"/>
        <w:rPr>
          <w:b/>
          <w:bCs/>
        </w:rPr>
      </w:pPr>
      <w:r w:rsidRPr="00104074">
        <w:rPr>
          <w:b/>
          <w:bCs/>
        </w:rPr>
        <w:t>§ 2</w:t>
      </w:r>
    </w:p>
    <w:p w:rsidR="00104074" w:rsidRPr="00104074" w:rsidRDefault="00104074" w:rsidP="00104074">
      <w:pPr>
        <w:pStyle w:val="Tekstpodstawowy"/>
        <w:jc w:val="center"/>
        <w:rPr>
          <w:b/>
          <w:bCs/>
        </w:rPr>
      </w:pPr>
    </w:p>
    <w:p w:rsidR="00104074" w:rsidRPr="00104074" w:rsidRDefault="00104074" w:rsidP="00257894">
      <w:pPr>
        <w:pStyle w:val="Tekstpodstawowy"/>
        <w:spacing w:line="360" w:lineRule="auto"/>
      </w:pPr>
      <w:r w:rsidRPr="00104074">
        <w:t xml:space="preserve">Okręgowa Izba Pielęgniarek i Położnych </w:t>
      </w:r>
      <w:r w:rsidR="00257894">
        <w:t xml:space="preserve">Regionu Warmii i Mazur z siedzibą </w:t>
      </w:r>
      <w:r w:rsidRPr="00104074">
        <w:t>w Olsztynie prowadzi gospodarkę finansową zgodnie z obowiązującymi przepisami w sprawie zasad prowadzenia rachunkowości.</w:t>
      </w: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3</w:t>
      </w:r>
    </w:p>
    <w:p w:rsidR="00104074" w:rsidRPr="00104074" w:rsidRDefault="00104074" w:rsidP="00104074">
      <w:pPr>
        <w:spacing w:line="360" w:lineRule="auto"/>
        <w:jc w:val="center"/>
        <w:rPr>
          <w:b/>
          <w:bCs/>
        </w:rPr>
      </w:pPr>
    </w:p>
    <w:p w:rsidR="00104074" w:rsidRPr="00104074" w:rsidRDefault="00104074" w:rsidP="00104074">
      <w:pPr>
        <w:pStyle w:val="Tekstpodstawowy"/>
        <w:spacing w:line="360" w:lineRule="auto"/>
      </w:pPr>
      <w:r w:rsidRPr="00104074">
        <w:t>Majątek Okręgowej Izby Pielęgniarek i Położnych tworzą środki finansowe oraz mienie ruchome i nieruchome powstałe z: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składek członkowskich,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zapisów i darowizn,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dotacji z budżetu państwa,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opłat za wpisy do rejestru podmiotów prowadzących kształcenie podyplomowe pielęgniarek i położnych oraz za wpisy rejestru indywidualnych i grupowych praktyk pielęgniarek i położnych,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odsetek bankowych,</w:t>
      </w:r>
    </w:p>
    <w:p w:rsidR="00104074" w:rsidRPr="00104074" w:rsidRDefault="00104074" w:rsidP="00104074">
      <w:pPr>
        <w:numPr>
          <w:ilvl w:val="0"/>
          <w:numId w:val="1"/>
        </w:numPr>
        <w:spacing w:line="360" w:lineRule="auto"/>
        <w:ind w:left="720" w:hanging="360"/>
        <w:jc w:val="both"/>
      </w:pPr>
      <w:r w:rsidRPr="00104074">
        <w:t>innych wpływów.</w:t>
      </w:r>
    </w:p>
    <w:p w:rsidR="00104074" w:rsidRDefault="00104074" w:rsidP="00104074">
      <w:pPr>
        <w:ind w:left="360"/>
        <w:jc w:val="center"/>
        <w:rPr>
          <w:b/>
          <w:bCs/>
        </w:rPr>
      </w:pPr>
      <w:r w:rsidRPr="00104074">
        <w:rPr>
          <w:b/>
          <w:bCs/>
        </w:rPr>
        <w:t>§ 4</w:t>
      </w:r>
    </w:p>
    <w:p w:rsidR="00257894" w:rsidRDefault="00257894" w:rsidP="00104074">
      <w:pPr>
        <w:ind w:left="360"/>
        <w:jc w:val="center"/>
        <w:rPr>
          <w:b/>
          <w:bCs/>
        </w:rPr>
      </w:pPr>
    </w:p>
    <w:p w:rsidR="00104074" w:rsidRPr="00104074" w:rsidRDefault="000C0DC4" w:rsidP="00257894">
      <w:pPr>
        <w:pStyle w:val="Tekstpodstawowywcity"/>
        <w:spacing w:line="360" w:lineRule="auto"/>
        <w:jc w:val="left"/>
      </w:pPr>
      <w:r>
        <w:t xml:space="preserve">Na </w:t>
      </w:r>
      <w:r w:rsidR="00104074" w:rsidRPr="00104074">
        <w:t xml:space="preserve">wydatki ponoszone przez Okręgową Izbę Pielęgniarek i Położnych </w:t>
      </w:r>
      <w:r w:rsidR="00257894">
        <w:t xml:space="preserve">Regionu Warmii i Mazur z siedzibą </w:t>
      </w:r>
      <w:r w:rsidR="00104074" w:rsidRPr="00104074">
        <w:t>w Olsztynie składają się:</w:t>
      </w:r>
    </w:p>
    <w:p w:rsidR="00104074" w:rsidRPr="00104074" w:rsidRDefault="00104074" w:rsidP="00104074">
      <w:pPr>
        <w:numPr>
          <w:ilvl w:val="0"/>
          <w:numId w:val="2"/>
        </w:numPr>
        <w:spacing w:line="360" w:lineRule="auto"/>
        <w:ind w:left="720" w:hanging="360"/>
        <w:jc w:val="both"/>
      </w:pPr>
      <w:r w:rsidRPr="00104074">
        <w:t>Wydatki osobowe: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wynagrodzenia i narzuty na wynagrodzenia,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lastRenderedPageBreak/>
        <w:t>nagrody i wydatki nie zaliczane do wynagrodzeń,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świadczenia urlopowe.</w:t>
      </w:r>
      <w:r w:rsidRPr="00104074">
        <w:tab/>
      </w:r>
    </w:p>
    <w:p w:rsidR="00104074" w:rsidRPr="00104074" w:rsidRDefault="00104074" w:rsidP="00104074">
      <w:pPr>
        <w:numPr>
          <w:ilvl w:val="0"/>
          <w:numId w:val="2"/>
        </w:numPr>
        <w:spacing w:line="276" w:lineRule="auto"/>
        <w:ind w:left="720" w:hanging="360"/>
        <w:jc w:val="both"/>
      </w:pPr>
      <w:r w:rsidRPr="00104074">
        <w:t>Wydatki rzeczowe: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zakup materiałów biurowych,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zakup wyposażenia,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podróże służbowe,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wydatki związane z kształceniem i doskonaleniem zawodowych,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wydatki związane z działalnością samopomocową,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ryczałty,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czynsz, opłaty za energię, wodę, telefon, prenumeratę,</w:t>
      </w:r>
    </w:p>
    <w:p w:rsidR="00104074" w:rsidRP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opłaty pocztowe i bankowe,</w:t>
      </w:r>
    </w:p>
    <w:p w:rsidR="00104074" w:rsidRDefault="00104074" w:rsidP="00104074">
      <w:pPr>
        <w:numPr>
          <w:ilvl w:val="1"/>
          <w:numId w:val="2"/>
        </w:numPr>
        <w:spacing w:line="276" w:lineRule="auto"/>
        <w:ind w:left="1440" w:hanging="360"/>
        <w:jc w:val="both"/>
      </w:pPr>
      <w:r w:rsidRPr="00104074">
        <w:t>inne wydatki.</w:t>
      </w: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5</w:t>
      </w:r>
    </w:p>
    <w:p w:rsidR="00257894" w:rsidRDefault="0025789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jc w:val="both"/>
      </w:pPr>
      <w:r w:rsidRPr="00104074">
        <w:t>Majątkiem Okręgowej Izby zarządza Okręgowa Rada Pielęgniarek i Położnych.</w:t>
      </w:r>
    </w:p>
    <w:p w:rsidR="00104074" w:rsidRPr="00104074" w:rsidRDefault="00104074" w:rsidP="00104074">
      <w:pPr>
        <w:ind w:left="1080"/>
        <w:jc w:val="both"/>
      </w:pP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6</w:t>
      </w:r>
    </w:p>
    <w:p w:rsidR="00257894" w:rsidRDefault="0025789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spacing w:line="360" w:lineRule="auto"/>
        <w:ind w:left="0"/>
        <w:rPr>
          <w:b/>
          <w:bCs/>
        </w:rPr>
      </w:pPr>
      <w:r w:rsidRPr="00104074">
        <w:t xml:space="preserve">Sposób wykonywania budżetu ustala corocznie Okręgowy Zjazd Pielęgniarek </w:t>
      </w:r>
      <w:r w:rsidRPr="00104074">
        <w:br/>
        <w:t>i Położnych.</w:t>
      </w:r>
    </w:p>
    <w:p w:rsidR="00104074" w:rsidRDefault="00104074" w:rsidP="00104074">
      <w:pPr>
        <w:jc w:val="center"/>
        <w:rPr>
          <w:b/>
          <w:bCs/>
        </w:rPr>
      </w:pPr>
      <w:r w:rsidRPr="00104074">
        <w:rPr>
          <w:b/>
          <w:bCs/>
        </w:rPr>
        <w:t>§ 7</w:t>
      </w:r>
    </w:p>
    <w:p w:rsidR="00257894" w:rsidRDefault="00257894" w:rsidP="00104074">
      <w:pPr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spacing w:line="360" w:lineRule="auto"/>
        <w:ind w:left="0"/>
      </w:pPr>
      <w:r w:rsidRPr="00104074">
        <w:t>Upoważnia się Okręgową Radę Pielęgniarek i Położnych w Olsztynie</w:t>
      </w:r>
      <w:r>
        <w:t xml:space="preserve"> </w:t>
      </w:r>
      <w:r w:rsidRPr="00104074">
        <w:t>do bieżącej korekty budżetu.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 w:rsidRPr="00104074">
        <w:rPr>
          <w:b/>
          <w:bCs/>
        </w:rPr>
        <w:t>§ 8</w:t>
      </w:r>
    </w:p>
    <w:p w:rsidR="00257894" w:rsidRPr="00104074" w:rsidRDefault="00257894" w:rsidP="00104074">
      <w:pPr>
        <w:pStyle w:val="WW-Tekstpodstawowywcity2"/>
        <w:ind w:left="0"/>
        <w:jc w:val="center"/>
        <w:rPr>
          <w:b/>
          <w:bCs/>
        </w:rPr>
      </w:pPr>
    </w:p>
    <w:p w:rsidR="00104074" w:rsidRDefault="00104074" w:rsidP="00104074">
      <w:pPr>
        <w:pStyle w:val="WW-Tekstpodstawowywcity2"/>
        <w:spacing w:line="360" w:lineRule="auto"/>
        <w:ind w:left="0"/>
      </w:pPr>
      <w:r w:rsidRPr="00104074">
        <w:t xml:space="preserve">Budżet Okręgowej Izby Pielęgniarek i Położnych w Olsztynie w okresie </w:t>
      </w:r>
      <w:r w:rsidRPr="00104074">
        <w:br/>
        <w:t xml:space="preserve">od 1 stycznia do 31 grudnia </w:t>
      </w:r>
      <w:r>
        <w:t>201</w:t>
      </w:r>
      <w:r w:rsidR="00257894">
        <w:t>7</w:t>
      </w:r>
      <w:r w:rsidRPr="00104074">
        <w:t xml:space="preserve"> roku będzie realizowany wg załącznika </w:t>
      </w:r>
      <w:r w:rsidRPr="00104074">
        <w:br/>
        <w:t>nr 1 do niniejszej uchwały.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>
        <w:rPr>
          <w:b/>
          <w:bCs/>
        </w:rPr>
        <w:t>§ 9</w:t>
      </w:r>
    </w:p>
    <w:p w:rsidR="00257894" w:rsidRPr="00104074" w:rsidRDefault="00257894" w:rsidP="00104074">
      <w:pPr>
        <w:pStyle w:val="WW-Tekstpodstawowywcity2"/>
        <w:ind w:left="0"/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spacing w:line="360" w:lineRule="auto"/>
        <w:ind w:left="0"/>
      </w:pPr>
      <w:r w:rsidRPr="00104074">
        <w:t>Prowizorium finansowe na pokrycie wydatków Izby w I kwartale 201</w:t>
      </w:r>
      <w:r w:rsidR="00257894">
        <w:t>7</w:t>
      </w:r>
      <w:r w:rsidRPr="00104074">
        <w:t xml:space="preserve"> roku ustala się w wysokości ¼ rocznego planu dochodów i wydatków roku bieżącego.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04074" w:rsidRDefault="00104074" w:rsidP="00104074">
      <w:pPr>
        <w:pStyle w:val="WW-Tekstpodstawowywcity2"/>
        <w:ind w:left="0"/>
        <w:jc w:val="center"/>
        <w:rPr>
          <w:b/>
          <w:bCs/>
        </w:rPr>
      </w:pPr>
      <w:r w:rsidRPr="00104074">
        <w:rPr>
          <w:b/>
          <w:bCs/>
        </w:rPr>
        <w:t>§ 10</w:t>
      </w:r>
    </w:p>
    <w:p w:rsidR="00257894" w:rsidRPr="00104074" w:rsidRDefault="00257894" w:rsidP="00104074">
      <w:pPr>
        <w:pStyle w:val="WW-Tekstpodstawowywcity2"/>
        <w:ind w:left="0"/>
        <w:jc w:val="center"/>
        <w:rPr>
          <w:b/>
          <w:bCs/>
        </w:rPr>
      </w:pPr>
    </w:p>
    <w:p w:rsidR="00104074" w:rsidRPr="00104074" w:rsidRDefault="00104074" w:rsidP="00104074">
      <w:pPr>
        <w:pStyle w:val="WW-Tekstpodstawowywcity2"/>
        <w:ind w:left="0"/>
      </w:pPr>
      <w:r w:rsidRPr="00104074">
        <w:t>Uchwała wchodzi w życie z dniem podjęcia z mocą ob</w:t>
      </w:r>
      <w:r>
        <w:t xml:space="preserve">owiązywania </w:t>
      </w:r>
      <w:r>
        <w:br/>
        <w:t>od 1 stycznia 201</w:t>
      </w:r>
      <w:r w:rsidR="00257894">
        <w:t>7</w:t>
      </w:r>
      <w:r>
        <w:t xml:space="preserve"> </w:t>
      </w:r>
      <w:r w:rsidRPr="00104074">
        <w:t>roku.</w:t>
      </w:r>
    </w:p>
    <w:p w:rsidR="00104074" w:rsidRPr="00104074" w:rsidRDefault="00874DAB" w:rsidP="00104074">
      <w:pPr>
        <w:pStyle w:val="WW-Tekstpodstawowywcity2"/>
        <w:ind w:left="0"/>
      </w:pPr>
      <w:r>
        <w:t xml:space="preserve">  </w:t>
      </w:r>
    </w:p>
    <w:p w:rsidR="00CF7D55" w:rsidRDefault="00874DAB" w:rsidP="00104074">
      <w:pPr>
        <w:pStyle w:val="Tekstpodstawowy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</w:p>
    <w:p w:rsidR="0061608B" w:rsidRDefault="0061608B" w:rsidP="00104074">
      <w:pPr>
        <w:pStyle w:val="Tekstpodstawowy"/>
        <w:rPr>
          <w:b/>
          <w:bCs/>
        </w:rPr>
      </w:pPr>
    </w:p>
    <w:p w:rsidR="0061608B" w:rsidRDefault="0061608B" w:rsidP="0061608B">
      <w:pPr>
        <w:pStyle w:val="Textbody"/>
        <w:spacing w:line="480" w:lineRule="auto"/>
        <w:ind w:firstLine="708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Sekretarz OZPiP                                                     </w:t>
      </w:r>
      <w:r>
        <w:rPr>
          <w:rFonts w:ascii="Times New Roman" w:hAnsi="Times New Roman"/>
          <w:b/>
          <w:bCs/>
          <w:sz w:val="24"/>
          <w:szCs w:val="28"/>
        </w:rPr>
        <w:tab/>
        <w:t xml:space="preserve">Przewodnicząca OZPiP  </w:t>
      </w:r>
    </w:p>
    <w:p w:rsidR="00DD1C45" w:rsidRDefault="00DD1C45" w:rsidP="0061608B">
      <w:pPr>
        <w:pStyle w:val="Textbody"/>
        <w:spacing w:line="480" w:lineRule="auto"/>
        <w:ind w:firstLine="708"/>
      </w:pPr>
      <w:r>
        <w:rPr>
          <w:rFonts w:ascii="Times New Roman" w:hAnsi="Times New Roman"/>
          <w:b/>
          <w:bCs/>
          <w:sz w:val="24"/>
          <w:szCs w:val="28"/>
        </w:rPr>
        <w:t>Dorota Kosiorek</w:t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</w:r>
      <w:r>
        <w:rPr>
          <w:rFonts w:ascii="Times New Roman" w:hAnsi="Times New Roman"/>
          <w:b/>
          <w:bCs/>
          <w:sz w:val="24"/>
          <w:szCs w:val="28"/>
        </w:rPr>
        <w:tab/>
        <w:t>Iwona Kacprzak</w:t>
      </w:r>
      <w:bookmarkStart w:id="0" w:name="_GoBack"/>
      <w:bookmarkEnd w:id="0"/>
    </w:p>
    <w:sectPr w:rsidR="00DD1C45" w:rsidSect="009A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91C"/>
    <w:rsid w:val="0006143A"/>
    <w:rsid w:val="000C0DC4"/>
    <w:rsid w:val="00104074"/>
    <w:rsid w:val="00150C4B"/>
    <w:rsid w:val="0025491C"/>
    <w:rsid w:val="00257894"/>
    <w:rsid w:val="00417FD6"/>
    <w:rsid w:val="004A20CC"/>
    <w:rsid w:val="006130F1"/>
    <w:rsid w:val="0061608B"/>
    <w:rsid w:val="00874DAB"/>
    <w:rsid w:val="009A4872"/>
    <w:rsid w:val="00A74771"/>
    <w:rsid w:val="00C95BF2"/>
    <w:rsid w:val="00CA12A4"/>
    <w:rsid w:val="00CF7D55"/>
    <w:rsid w:val="00D96A09"/>
    <w:rsid w:val="00DD1C45"/>
    <w:rsid w:val="00E97A61"/>
    <w:rsid w:val="00ED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04074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0407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0407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040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04074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40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04074"/>
    <w:pPr>
      <w:suppressAutoHyphens/>
      <w:ind w:left="1080"/>
      <w:jc w:val="both"/>
    </w:pPr>
    <w:rPr>
      <w:lang w:eastAsia="ar-SA"/>
    </w:rPr>
  </w:style>
  <w:style w:type="paragraph" w:customStyle="1" w:styleId="WW-Tekstpodstawowy2">
    <w:name w:val="WW-Tekst podstawowy 2"/>
    <w:basedOn w:val="Normalny"/>
    <w:rsid w:val="00104074"/>
    <w:pPr>
      <w:suppressAutoHyphens/>
      <w:jc w:val="center"/>
    </w:pPr>
    <w:rPr>
      <w:b/>
      <w:bCs/>
      <w:sz w:val="28"/>
      <w:lang w:eastAsia="ar-SA"/>
    </w:rPr>
  </w:style>
  <w:style w:type="paragraph" w:customStyle="1" w:styleId="Standard">
    <w:name w:val="Standard"/>
    <w:rsid w:val="0006143A"/>
    <w:pPr>
      <w:suppressAutoHyphens/>
      <w:autoSpaceDN w:val="0"/>
      <w:spacing w:line="252" w:lineRule="auto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06143A"/>
    <w:pPr>
      <w:spacing w:after="0" w:line="240" w:lineRule="auto"/>
    </w:pPr>
    <w:rPr>
      <w:rFonts w:ascii="TimesNewRomanPS" w:eastAsia="Times New Roman" w:hAnsi="TimesNewRomanPS" w:cs="Times New Roman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C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C4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OKIPIP</cp:lastModifiedBy>
  <cp:revision>2</cp:revision>
  <cp:lastPrinted>2017-03-28T14:37:00Z</cp:lastPrinted>
  <dcterms:created xsi:type="dcterms:W3CDTF">2018-06-27T08:35:00Z</dcterms:created>
  <dcterms:modified xsi:type="dcterms:W3CDTF">2018-06-27T08:35:00Z</dcterms:modified>
</cp:coreProperties>
</file>